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DD" w:rsidRDefault="006F2F37" w:rsidP="00CA59DD">
      <w:pPr>
        <w:pStyle w:val="a3"/>
        <w:tabs>
          <w:tab w:val="left" w:pos="8625"/>
        </w:tabs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6F2F37">
        <w:rPr>
          <w:b/>
          <w:color w:val="000000"/>
          <w:sz w:val="30"/>
          <w:szCs w:val="30"/>
        </w:rPr>
        <w:t>Интересные игры</w:t>
      </w:r>
      <w:r w:rsidR="00CA59DD">
        <w:rPr>
          <w:b/>
          <w:color w:val="000000"/>
          <w:sz w:val="30"/>
          <w:szCs w:val="30"/>
        </w:rPr>
        <w:t xml:space="preserve"> и упражнения</w:t>
      </w:r>
      <w:r w:rsidRPr="006F2F37">
        <w:rPr>
          <w:b/>
          <w:color w:val="000000"/>
          <w:sz w:val="30"/>
          <w:szCs w:val="30"/>
        </w:rPr>
        <w:t>,</w:t>
      </w:r>
    </w:p>
    <w:p w:rsidR="006F2F37" w:rsidRDefault="006F2F37" w:rsidP="00CA59DD">
      <w:pPr>
        <w:pStyle w:val="a3"/>
        <w:tabs>
          <w:tab w:val="left" w:pos="8625"/>
        </w:tabs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proofErr w:type="gramStart"/>
      <w:r w:rsidRPr="006F2F37">
        <w:rPr>
          <w:b/>
          <w:color w:val="000000"/>
          <w:sz w:val="30"/>
          <w:szCs w:val="30"/>
        </w:rPr>
        <w:t>которые</w:t>
      </w:r>
      <w:proofErr w:type="gramEnd"/>
      <w:r w:rsidRPr="006F2F37">
        <w:rPr>
          <w:b/>
          <w:color w:val="000000"/>
          <w:sz w:val="30"/>
          <w:szCs w:val="30"/>
        </w:rPr>
        <w:t xml:space="preserve"> помогут </w:t>
      </w:r>
      <w:r w:rsidRPr="006F2F37">
        <w:rPr>
          <w:b/>
          <w:bCs/>
          <w:color w:val="000000"/>
          <w:sz w:val="30"/>
          <w:szCs w:val="30"/>
        </w:rPr>
        <w:t>подготовить ребенка к школе</w:t>
      </w:r>
    </w:p>
    <w:p w:rsidR="00CA59DD" w:rsidRPr="00CA59DD" w:rsidRDefault="00CA59DD" w:rsidP="00CA59DD">
      <w:pPr>
        <w:pStyle w:val="a3"/>
        <w:tabs>
          <w:tab w:val="left" w:pos="8625"/>
        </w:tabs>
        <w:spacing w:before="0" w:beforeAutospacing="0" w:after="0" w:afterAutospacing="0"/>
        <w:jc w:val="center"/>
        <w:rPr>
          <w:b/>
          <w:i/>
          <w:color w:val="000000"/>
          <w:sz w:val="30"/>
          <w:szCs w:val="30"/>
        </w:rPr>
      </w:pPr>
      <w:r>
        <w:rPr>
          <w:b/>
          <w:i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60960</wp:posOffset>
            </wp:positionV>
            <wp:extent cx="3067050" cy="2228850"/>
            <wp:effectExtent l="19050" t="0" r="0" b="0"/>
            <wp:wrapTight wrapText="bothSides">
              <wp:wrapPolygon edited="0">
                <wp:start x="-134" y="0"/>
                <wp:lineTo x="-134" y="21415"/>
                <wp:lineTo x="21600" y="21415"/>
                <wp:lineTo x="21600" y="0"/>
                <wp:lineTo x="-1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9DD">
        <w:rPr>
          <w:b/>
          <w:i/>
          <w:color w:val="000000"/>
          <w:sz w:val="30"/>
          <w:szCs w:val="30"/>
        </w:rPr>
        <w:t>Математическая мозаика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F2F37">
        <w:rPr>
          <w:i/>
          <w:color w:val="000000"/>
          <w:sz w:val="30"/>
          <w:szCs w:val="30"/>
        </w:rPr>
        <w:t>Цель игры:</w:t>
      </w:r>
      <w:r w:rsidRPr="006F2F37">
        <w:rPr>
          <w:color w:val="000000"/>
          <w:sz w:val="30"/>
          <w:szCs w:val="30"/>
        </w:rPr>
        <w:t xml:space="preserve"> развитие внимания, сообразительности, способности анализировать, применять и развивать математические навыки.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F2F37">
        <w:rPr>
          <w:i/>
          <w:color w:val="000000"/>
          <w:sz w:val="30"/>
          <w:szCs w:val="30"/>
        </w:rPr>
        <w:t>Необходимые материалы и наглядные пособия</w:t>
      </w:r>
      <w:r w:rsidRPr="006F2F37">
        <w:rPr>
          <w:color w:val="000000"/>
          <w:sz w:val="30"/>
          <w:szCs w:val="30"/>
        </w:rPr>
        <w:t>: предметы, окружающие вас в повседневной жизни.</w:t>
      </w:r>
    </w:p>
    <w:p w:rsidR="006F2F37" w:rsidRPr="006F2F37" w:rsidRDefault="00CA59DD" w:rsidP="00CA59DD">
      <w:pPr>
        <w:pStyle w:val="a3"/>
        <w:tabs>
          <w:tab w:val="left" w:pos="8625"/>
        </w:tabs>
        <w:spacing w:before="0" w:beforeAutospacing="0" w:after="0" w:afterAutospacing="0"/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Ход игры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 w:rsidRPr="006F2F37">
        <w:rPr>
          <w:b/>
          <w:bCs/>
          <w:color w:val="000000"/>
          <w:sz w:val="30"/>
          <w:szCs w:val="30"/>
        </w:rPr>
        <w:t>Задание 1: счет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непринужденной обстановке, как бы </w:t>
      </w:r>
      <w:proofErr w:type="gramStart"/>
      <w:r>
        <w:rPr>
          <w:color w:val="000000"/>
          <w:sz w:val="30"/>
          <w:szCs w:val="30"/>
        </w:rPr>
        <w:t>между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прочем</w:t>
      </w:r>
      <w:proofErr w:type="gramEnd"/>
      <w:r w:rsidRPr="006F2F37">
        <w:rPr>
          <w:color w:val="000000"/>
          <w:sz w:val="30"/>
          <w:szCs w:val="30"/>
        </w:rPr>
        <w:t>, попросите ребенка посчитать, сколько стульев в комнате и хватит ли их, если в гости придут 5 его друзей. Сколько стульев будет лишних или сколько стульев придется принести из другой комнаты.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 w:rsidRPr="006F2F37">
        <w:rPr>
          <w:b/>
          <w:bCs/>
          <w:color w:val="000000"/>
          <w:sz w:val="30"/>
          <w:szCs w:val="30"/>
        </w:rPr>
        <w:t>Задание 2: попросите ребенка проиллюстрировать математическое действие с помощью различных предметов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F2F37">
        <w:rPr>
          <w:color w:val="000000"/>
          <w:sz w:val="30"/>
          <w:szCs w:val="30"/>
        </w:rPr>
        <w:t xml:space="preserve">(при этом обращайте внимания малыша на то, что математическое действие можно выполнять только с однородными предметами), </w:t>
      </w:r>
      <w:proofErr w:type="gramStart"/>
      <w:r w:rsidRPr="006F2F37">
        <w:rPr>
          <w:color w:val="000000"/>
          <w:sz w:val="30"/>
          <w:szCs w:val="30"/>
        </w:rPr>
        <w:t>например</w:t>
      </w:r>
      <w:proofErr w:type="gramEnd"/>
      <w:r w:rsidRPr="006F2F37">
        <w:rPr>
          <w:color w:val="000000"/>
          <w:sz w:val="30"/>
          <w:szCs w:val="30"/>
        </w:rPr>
        <w:t xml:space="preserve"> показать на кубиках и решить пример 2+2.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 w:rsidRPr="006F2F37">
        <w:rPr>
          <w:b/>
          <w:bCs/>
          <w:color w:val="000000"/>
          <w:sz w:val="30"/>
          <w:szCs w:val="30"/>
        </w:rPr>
        <w:t>Задание 3: предложите ребенку несколько заданий на классификацию геометрических фигур по цвету, размеру.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6F2F37">
        <w:rPr>
          <w:i/>
          <w:color w:val="000000"/>
          <w:sz w:val="30"/>
          <w:szCs w:val="30"/>
        </w:rPr>
        <w:t>Анализ.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gramStart"/>
      <w:r w:rsidRPr="006F2F37">
        <w:rPr>
          <w:color w:val="000000"/>
          <w:sz w:val="30"/>
          <w:szCs w:val="30"/>
        </w:rPr>
        <w:t>Н</w:t>
      </w:r>
      <w:r>
        <w:rPr>
          <w:color w:val="000000"/>
          <w:sz w:val="30"/>
          <w:szCs w:val="30"/>
        </w:rPr>
        <w:t>арисуй ряд геометрических фигур</w:t>
      </w:r>
      <w:r w:rsidRPr="006F2F37">
        <w:rPr>
          <w:color w:val="000000"/>
          <w:sz w:val="30"/>
          <w:szCs w:val="30"/>
        </w:rPr>
        <w:t>: треугольник, квадрат, круг, треугольник, квадрат, круг, треугольник.</w:t>
      </w:r>
      <w:proofErr w:type="gramEnd"/>
      <w:r w:rsidRPr="006F2F37">
        <w:rPr>
          <w:color w:val="000000"/>
          <w:sz w:val="30"/>
          <w:szCs w:val="30"/>
        </w:rPr>
        <w:t xml:space="preserve"> Попросите ребенка нарисовать фигуру, которая будет идти за треугольником.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F2F37">
        <w:rPr>
          <w:color w:val="000000"/>
          <w:sz w:val="30"/>
          <w:szCs w:val="30"/>
        </w:rPr>
        <w:t>Попросите ребенка выстроить кубики по высоте в порядке убывания, затем - в порядке возрастания.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6F2F37">
        <w:rPr>
          <w:i/>
          <w:color w:val="000000"/>
          <w:sz w:val="30"/>
          <w:szCs w:val="30"/>
        </w:rPr>
        <w:t>Синтез.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F2F37">
        <w:rPr>
          <w:color w:val="000000"/>
          <w:sz w:val="30"/>
          <w:szCs w:val="30"/>
        </w:rPr>
        <w:t xml:space="preserve">Предложите ребенку изобразить новую геометрическую фигуру и дать ей название. </w:t>
      </w:r>
      <w:r>
        <w:rPr>
          <w:color w:val="000000"/>
          <w:sz w:val="30"/>
          <w:szCs w:val="30"/>
        </w:rPr>
        <w:t>П</w:t>
      </w:r>
      <w:r w:rsidRPr="006F2F37">
        <w:rPr>
          <w:color w:val="000000"/>
          <w:sz w:val="30"/>
          <w:szCs w:val="30"/>
        </w:rPr>
        <w:t xml:space="preserve">ридумайте название фигуры от слияния геометрических фигур сами и попросите ребенка нарисовать эту фигуру: </w:t>
      </w:r>
      <w:proofErr w:type="spellStart"/>
      <w:r w:rsidRPr="006F2F37">
        <w:rPr>
          <w:color w:val="000000"/>
          <w:sz w:val="30"/>
          <w:szCs w:val="30"/>
        </w:rPr>
        <w:t>треуквадр</w:t>
      </w:r>
      <w:proofErr w:type="spellEnd"/>
      <w:r w:rsidRPr="006F2F37">
        <w:rPr>
          <w:color w:val="000000"/>
          <w:sz w:val="30"/>
          <w:szCs w:val="30"/>
        </w:rPr>
        <w:t xml:space="preserve">, </w:t>
      </w:r>
      <w:proofErr w:type="spellStart"/>
      <w:r w:rsidRPr="006F2F37">
        <w:rPr>
          <w:color w:val="000000"/>
          <w:sz w:val="30"/>
          <w:szCs w:val="30"/>
        </w:rPr>
        <w:t>трукруг</w:t>
      </w:r>
      <w:proofErr w:type="spellEnd"/>
      <w:r w:rsidRPr="006F2F37">
        <w:rPr>
          <w:color w:val="000000"/>
          <w:sz w:val="30"/>
          <w:szCs w:val="30"/>
        </w:rPr>
        <w:t xml:space="preserve"> и т.д. Полет фантазий и воображения принесет вам и малышу массу удовольствия.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F2F37">
        <w:rPr>
          <w:color w:val="000000"/>
          <w:sz w:val="30"/>
          <w:szCs w:val="30"/>
        </w:rPr>
        <w:t xml:space="preserve">Обрисуйте ситуацию, когда </w:t>
      </w:r>
      <w:r>
        <w:rPr>
          <w:color w:val="000000"/>
          <w:sz w:val="30"/>
          <w:szCs w:val="30"/>
        </w:rPr>
        <w:t>везде</w:t>
      </w:r>
      <w:r w:rsidRPr="006F2F37">
        <w:rPr>
          <w:color w:val="000000"/>
          <w:sz w:val="30"/>
          <w:szCs w:val="30"/>
        </w:rPr>
        <w:t xml:space="preserve"> в один миг пропали все часы, спр</w:t>
      </w:r>
      <w:r>
        <w:rPr>
          <w:color w:val="000000"/>
          <w:sz w:val="30"/>
          <w:szCs w:val="30"/>
        </w:rPr>
        <w:t>осите ребенка, как можно узнать, который час</w:t>
      </w:r>
      <w:r w:rsidRPr="006F2F37">
        <w:rPr>
          <w:color w:val="000000"/>
          <w:sz w:val="30"/>
          <w:szCs w:val="30"/>
        </w:rPr>
        <w:t>, пока не привезут новые часы. Постарайтесь, чтобы ребенок высказал как можно больше предположений на этот счет. В городе могут пропасть и другие необходимые предметы.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6F2F37">
        <w:rPr>
          <w:i/>
          <w:color w:val="000000"/>
          <w:sz w:val="30"/>
          <w:szCs w:val="30"/>
        </w:rPr>
        <w:t>Оценка.</w:t>
      </w:r>
    </w:p>
    <w:p w:rsidR="006F2F37" w:rsidRP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F2F37">
        <w:rPr>
          <w:color w:val="000000"/>
          <w:sz w:val="30"/>
          <w:szCs w:val="30"/>
        </w:rPr>
        <w:lastRenderedPageBreak/>
        <w:t xml:space="preserve">Спросите ребенка, каким способом можно измерить длину следующих </w:t>
      </w:r>
      <w:proofErr w:type="spellStart"/>
      <w:r w:rsidRPr="006F2F37">
        <w:rPr>
          <w:color w:val="000000"/>
          <w:sz w:val="30"/>
          <w:szCs w:val="30"/>
        </w:rPr>
        <w:t>обьектов</w:t>
      </w:r>
      <w:proofErr w:type="spellEnd"/>
      <w:r w:rsidRPr="006F2F37">
        <w:rPr>
          <w:color w:val="000000"/>
          <w:sz w:val="30"/>
          <w:szCs w:val="30"/>
        </w:rPr>
        <w:t>: рост муравья, длину бревна, рост ребенка, высоту машины, длину карандаша (похвалите малыша, если он нашел самый рациональный способом - линейкой или муравьями, по аналогии с известным мультфильмом « 38 попугаев»</w:t>
      </w:r>
      <w:r>
        <w:rPr>
          <w:color w:val="000000"/>
          <w:sz w:val="30"/>
          <w:szCs w:val="30"/>
        </w:rPr>
        <w:t>).</w:t>
      </w:r>
    </w:p>
    <w:p w:rsidR="006F2F37" w:rsidRDefault="006F2F37" w:rsidP="006F2F37">
      <w:pPr>
        <w:pStyle w:val="a3"/>
        <w:tabs>
          <w:tab w:val="left" w:pos="8625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F2F37">
        <w:rPr>
          <w:color w:val="000000"/>
          <w:sz w:val="30"/>
          <w:szCs w:val="30"/>
        </w:rPr>
        <w:t>Поинтересуйтесь у малыша, чем лучше всего отмерять следующие продукты для выпечки пирога</w:t>
      </w:r>
      <w:r>
        <w:rPr>
          <w:color w:val="000000"/>
          <w:sz w:val="30"/>
          <w:szCs w:val="30"/>
        </w:rPr>
        <w:t xml:space="preserve"> </w:t>
      </w:r>
      <w:r w:rsidRPr="006F2F37">
        <w:rPr>
          <w:color w:val="000000"/>
          <w:sz w:val="30"/>
          <w:szCs w:val="30"/>
        </w:rPr>
        <w:t>- ложками или чашками: соль, сахар, мука, вода, какао.</w:t>
      </w:r>
    </w:p>
    <w:p w:rsidR="00CA59DD" w:rsidRPr="00CA59DD" w:rsidRDefault="00CA59DD" w:rsidP="00CA59DD">
      <w:pPr>
        <w:pStyle w:val="a3"/>
        <w:tabs>
          <w:tab w:val="left" w:pos="8625"/>
        </w:tabs>
        <w:spacing w:before="0" w:beforeAutospacing="0" w:after="0" w:afterAutospacing="0"/>
        <w:jc w:val="center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>Упражнения</w:t>
      </w:r>
      <w:r w:rsidRPr="00CA59DD">
        <w:rPr>
          <w:b/>
          <w:i/>
          <w:color w:val="000000"/>
          <w:sz w:val="30"/>
          <w:szCs w:val="30"/>
        </w:rPr>
        <w:t xml:space="preserve"> для развития мелкой моторики руки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color w:val="000000"/>
          <w:sz w:val="30"/>
          <w:szCs w:val="30"/>
        </w:rPr>
      </w:pPr>
      <w:r w:rsidRPr="00CA59DD">
        <w:rPr>
          <w:b/>
          <w:color w:val="000000"/>
          <w:sz w:val="30"/>
          <w:szCs w:val="30"/>
        </w:rPr>
        <w:t>При подготовке ребёнка к школе важнее не учить его писать, а создавать условия для развития мелких мышц руки. Какими же способами можно тренировать детскую руку?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>1. Лепка из глины и пластилина.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>2.</w:t>
      </w:r>
      <w:r w:rsidRPr="00CA59DD">
        <w:rPr>
          <w:rStyle w:val="apple-converted-space"/>
          <w:sz w:val="30"/>
          <w:szCs w:val="30"/>
        </w:rPr>
        <w:t> </w:t>
      </w:r>
      <w:hyperlink r:id="rId6" w:history="1">
        <w:r w:rsidRPr="00CA59DD">
          <w:rPr>
            <w:rStyle w:val="a6"/>
            <w:color w:val="auto"/>
            <w:sz w:val="30"/>
            <w:szCs w:val="30"/>
            <w:u w:val="none"/>
          </w:rPr>
          <w:t>Рисование</w:t>
        </w:r>
      </w:hyperlink>
      <w:r w:rsidRPr="00CA59DD">
        <w:rPr>
          <w:rStyle w:val="apple-converted-space"/>
          <w:color w:val="000000"/>
          <w:sz w:val="30"/>
          <w:szCs w:val="30"/>
        </w:rPr>
        <w:t> </w:t>
      </w:r>
      <w:r w:rsidRPr="00CA59DD">
        <w:rPr>
          <w:color w:val="000000"/>
          <w:sz w:val="30"/>
          <w:szCs w:val="30"/>
        </w:rPr>
        <w:t>или раскрашивание картинок.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>3. Изготовление поделок из бумаги.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>4. Изготовление поделок из природного материала: шишек, желудей, соломы.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>5. Застёгивание и расстёгивание пуговиц, кнопок, крючков.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>6. Завязывание и развязывание лент, шнурков, узелков на верёвке.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 xml:space="preserve">7. Завинчивание и </w:t>
      </w:r>
      <w:proofErr w:type="spellStart"/>
      <w:r w:rsidRPr="00CA59DD">
        <w:rPr>
          <w:color w:val="000000"/>
          <w:sz w:val="30"/>
          <w:szCs w:val="30"/>
        </w:rPr>
        <w:t>развинчивание</w:t>
      </w:r>
      <w:proofErr w:type="spellEnd"/>
      <w:r w:rsidRPr="00CA59DD">
        <w:rPr>
          <w:color w:val="000000"/>
          <w:sz w:val="30"/>
          <w:szCs w:val="30"/>
        </w:rPr>
        <w:t xml:space="preserve"> крышек банок, пузырьков и т. д.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>8. Всасывание пипеткой воды.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>9. Нанизывание бус и пуговиц.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>10. Плетение косичек из ниток, венков из цветов.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 xml:space="preserve">11. </w:t>
      </w:r>
      <w:proofErr w:type="gramStart"/>
      <w:r w:rsidRPr="00CA59DD">
        <w:rPr>
          <w:color w:val="000000"/>
          <w:sz w:val="30"/>
          <w:szCs w:val="30"/>
        </w:rPr>
        <w:t>Все виды ручного творчества: для девочек – вязание, вышивание и т. д., для мальчиков – чеканка, выжигание, художественное выпиливание и т. д.</w:t>
      </w:r>
      <w:proofErr w:type="gramEnd"/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>12. Перебирание круп, например, гороха, гречки и риса.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>13. “Показ” стихотворения. Пусть ребёнок показывает руками всё, о чём говорится в стихотворении.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>14. “Теневой театр”. Например, можно распрямить ладонь, а затем согнуть указательный палец и оттопырить мизинец, - на стене появится собака.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 w:rsidRPr="00CA59DD">
        <w:rPr>
          <w:color w:val="000000"/>
          <w:sz w:val="30"/>
          <w:szCs w:val="30"/>
        </w:rPr>
        <w:t>15. Игры в мяч, с кубиками, мозаикой.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ind w:firstLine="708"/>
        <w:jc w:val="both"/>
        <w:rPr>
          <w:i/>
          <w:color w:val="000000"/>
          <w:sz w:val="30"/>
          <w:szCs w:val="30"/>
        </w:rPr>
      </w:pPr>
      <w:r w:rsidRPr="00CA59DD">
        <w:rPr>
          <w:i/>
          <w:color w:val="000000"/>
          <w:sz w:val="30"/>
          <w:szCs w:val="30"/>
        </w:rPr>
        <w:t>Не спешите за ребёнка делать то, что он может и должен делать сам, пусть поначалу медленно, но самостоятельно.</w:t>
      </w:r>
    </w:p>
    <w:p w:rsidR="00CA59DD" w:rsidRPr="00CA59DD" w:rsidRDefault="00CA59DD" w:rsidP="00CA59DD">
      <w:pPr>
        <w:pStyle w:val="a3"/>
        <w:spacing w:before="0" w:beforeAutospacing="0" w:after="0" w:afterAutospacing="0" w:line="360" w:lineRule="atLeast"/>
        <w:ind w:firstLine="708"/>
        <w:jc w:val="both"/>
        <w:rPr>
          <w:i/>
          <w:color w:val="000000"/>
          <w:sz w:val="30"/>
          <w:szCs w:val="30"/>
        </w:rPr>
      </w:pPr>
      <w:r w:rsidRPr="00CA59DD">
        <w:rPr>
          <w:i/>
          <w:color w:val="000000"/>
          <w:sz w:val="30"/>
          <w:szCs w:val="30"/>
        </w:rPr>
        <w:t>Организуйте дома спортивный уголок, где ребёнок сможет лазить по спортивной лестнице, подтягиваться на канате, кувыркаться на турнике, - рука у него будет крепкой и твёрдой.</w:t>
      </w:r>
    </w:p>
    <w:p w:rsidR="00CF4862" w:rsidRPr="00CA59DD" w:rsidRDefault="00CA59DD" w:rsidP="00CA59DD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59DD">
        <w:rPr>
          <w:rFonts w:ascii="Times New Roman" w:hAnsi="Times New Roman" w:cs="Times New Roman"/>
          <w:b/>
          <w:sz w:val="30"/>
          <w:szCs w:val="30"/>
        </w:rPr>
        <w:t>УДАЧИ!</w:t>
      </w:r>
    </w:p>
    <w:sectPr w:rsidR="00CF4862" w:rsidRPr="00CA59DD" w:rsidSect="00CF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F37"/>
    <w:rsid w:val="000119A3"/>
    <w:rsid w:val="00020310"/>
    <w:rsid w:val="00040967"/>
    <w:rsid w:val="000431BE"/>
    <w:rsid w:val="00052FAB"/>
    <w:rsid w:val="000566F3"/>
    <w:rsid w:val="0007209F"/>
    <w:rsid w:val="00075DF7"/>
    <w:rsid w:val="000A65F1"/>
    <w:rsid w:val="001078F4"/>
    <w:rsid w:val="0012012C"/>
    <w:rsid w:val="00123ABE"/>
    <w:rsid w:val="001251CE"/>
    <w:rsid w:val="00136621"/>
    <w:rsid w:val="00145916"/>
    <w:rsid w:val="00157436"/>
    <w:rsid w:val="0017156D"/>
    <w:rsid w:val="001836C9"/>
    <w:rsid w:val="001C2B4D"/>
    <w:rsid w:val="001D0C9F"/>
    <w:rsid w:val="00217238"/>
    <w:rsid w:val="0023616D"/>
    <w:rsid w:val="0024235E"/>
    <w:rsid w:val="002429AC"/>
    <w:rsid w:val="00264C72"/>
    <w:rsid w:val="00293961"/>
    <w:rsid w:val="002B6DC3"/>
    <w:rsid w:val="002D0E64"/>
    <w:rsid w:val="002E10CD"/>
    <w:rsid w:val="002E7701"/>
    <w:rsid w:val="0030576D"/>
    <w:rsid w:val="00326ED4"/>
    <w:rsid w:val="00375D63"/>
    <w:rsid w:val="00376CA4"/>
    <w:rsid w:val="003A7B42"/>
    <w:rsid w:val="003B3B56"/>
    <w:rsid w:val="003D04DF"/>
    <w:rsid w:val="003F4EE5"/>
    <w:rsid w:val="0041006A"/>
    <w:rsid w:val="00475657"/>
    <w:rsid w:val="00480C61"/>
    <w:rsid w:val="00480F7F"/>
    <w:rsid w:val="004A2195"/>
    <w:rsid w:val="004A7387"/>
    <w:rsid w:val="004B522C"/>
    <w:rsid w:val="004C43B5"/>
    <w:rsid w:val="004D5164"/>
    <w:rsid w:val="004D56BA"/>
    <w:rsid w:val="004F46B4"/>
    <w:rsid w:val="00503A0C"/>
    <w:rsid w:val="00512277"/>
    <w:rsid w:val="005122DA"/>
    <w:rsid w:val="005143A0"/>
    <w:rsid w:val="00514B00"/>
    <w:rsid w:val="00523F8A"/>
    <w:rsid w:val="005354D7"/>
    <w:rsid w:val="00555A4A"/>
    <w:rsid w:val="00575C63"/>
    <w:rsid w:val="005762CB"/>
    <w:rsid w:val="00595555"/>
    <w:rsid w:val="00595591"/>
    <w:rsid w:val="005D3EAD"/>
    <w:rsid w:val="005F1613"/>
    <w:rsid w:val="00605BE4"/>
    <w:rsid w:val="006177D1"/>
    <w:rsid w:val="006331A5"/>
    <w:rsid w:val="006342C9"/>
    <w:rsid w:val="00642F24"/>
    <w:rsid w:val="00652BF9"/>
    <w:rsid w:val="006913B5"/>
    <w:rsid w:val="006914E2"/>
    <w:rsid w:val="006B0B62"/>
    <w:rsid w:val="006D338F"/>
    <w:rsid w:val="006F2F37"/>
    <w:rsid w:val="00720782"/>
    <w:rsid w:val="007255E0"/>
    <w:rsid w:val="00727AF0"/>
    <w:rsid w:val="00746964"/>
    <w:rsid w:val="00747B23"/>
    <w:rsid w:val="007553BF"/>
    <w:rsid w:val="00794489"/>
    <w:rsid w:val="007A6C95"/>
    <w:rsid w:val="007C5707"/>
    <w:rsid w:val="008025E1"/>
    <w:rsid w:val="00803BE9"/>
    <w:rsid w:val="0080788A"/>
    <w:rsid w:val="008601F7"/>
    <w:rsid w:val="008707B8"/>
    <w:rsid w:val="008731BC"/>
    <w:rsid w:val="00895E2A"/>
    <w:rsid w:val="008A1A04"/>
    <w:rsid w:val="008B7136"/>
    <w:rsid w:val="008E030E"/>
    <w:rsid w:val="008E2519"/>
    <w:rsid w:val="008F6BC9"/>
    <w:rsid w:val="009065BA"/>
    <w:rsid w:val="009559E7"/>
    <w:rsid w:val="00970D16"/>
    <w:rsid w:val="0097257C"/>
    <w:rsid w:val="009A2B4B"/>
    <w:rsid w:val="009A31E5"/>
    <w:rsid w:val="009C0457"/>
    <w:rsid w:val="009D01B9"/>
    <w:rsid w:val="009D5E36"/>
    <w:rsid w:val="009F01AB"/>
    <w:rsid w:val="009F467D"/>
    <w:rsid w:val="00A004DD"/>
    <w:rsid w:val="00A21769"/>
    <w:rsid w:val="00A267E6"/>
    <w:rsid w:val="00A576BC"/>
    <w:rsid w:val="00A60768"/>
    <w:rsid w:val="00A65F75"/>
    <w:rsid w:val="00A83B1F"/>
    <w:rsid w:val="00A947AC"/>
    <w:rsid w:val="00AB6840"/>
    <w:rsid w:val="00AE3588"/>
    <w:rsid w:val="00AE3989"/>
    <w:rsid w:val="00B31C10"/>
    <w:rsid w:val="00B9363A"/>
    <w:rsid w:val="00B96885"/>
    <w:rsid w:val="00BA5F73"/>
    <w:rsid w:val="00BB3D3B"/>
    <w:rsid w:val="00BC492E"/>
    <w:rsid w:val="00C069E2"/>
    <w:rsid w:val="00C179C4"/>
    <w:rsid w:val="00C22B1B"/>
    <w:rsid w:val="00C327C1"/>
    <w:rsid w:val="00C4015A"/>
    <w:rsid w:val="00C54DBA"/>
    <w:rsid w:val="00CA59DD"/>
    <w:rsid w:val="00CC4C1D"/>
    <w:rsid w:val="00CE5F31"/>
    <w:rsid w:val="00CF4862"/>
    <w:rsid w:val="00CF4E84"/>
    <w:rsid w:val="00D22802"/>
    <w:rsid w:val="00D41514"/>
    <w:rsid w:val="00DA58BB"/>
    <w:rsid w:val="00DA5934"/>
    <w:rsid w:val="00DB6493"/>
    <w:rsid w:val="00DD0BF1"/>
    <w:rsid w:val="00DE4422"/>
    <w:rsid w:val="00DF1DDC"/>
    <w:rsid w:val="00DF7D90"/>
    <w:rsid w:val="00E063BC"/>
    <w:rsid w:val="00E335A7"/>
    <w:rsid w:val="00E46896"/>
    <w:rsid w:val="00E63A98"/>
    <w:rsid w:val="00E6617B"/>
    <w:rsid w:val="00E674CC"/>
    <w:rsid w:val="00E67560"/>
    <w:rsid w:val="00EB4980"/>
    <w:rsid w:val="00EE3919"/>
    <w:rsid w:val="00F23F26"/>
    <w:rsid w:val="00F24808"/>
    <w:rsid w:val="00F57275"/>
    <w:rsid w:val="00F7005B"/>
    <w:rsid w:val="00F8735B"/>
    <w:rsid w:val="00F9296A"/>
    <w:rsid w:val="00F93EB5"/>
    <w:rsid w:val="00FB4C5D"/>
    <w:rsid w:val="00FE4BCD"/>
    <w:rsid w:val="00FE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F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59DD"/>
  </w:style>
  <w:style w:type="character" w:styleId="a6">
    <w:name w:val="Hyperlink"/>
    <w:basedOn w:val="a0"/>
    <w:uiPriority w:val="99"/>
    <w:semiHidden/>
    <w:unhideWhenUsed/>
    <w:rsid w:val="00CA5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ma.ru/tag/draw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2A8A-C52F-4C16-AD9C-B4F70714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2014-10-24T05:35:00Z</dcterms:created>
  <dcterms:modified xsi:type="dcterms:W3CDTF">2014-10-24T06:11:00Z</dcterms:modified>
</cp:coreProperties>
</file>