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07" w:rsidRPr="00FD0706" w:rsidRDefault="004A6507" w:rsidP="004F34FE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Исследовательская работа </w:t>
      </w:r>
    </w:p>
    <w:p w:rsidR="004A6507" w:rsidRPr="00FD0706" w:rsidRDefault="004A6507" w:rsidP="004F34FE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r w:rsidR="004F34FE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Изделия из березы: эстетика или польза?</w:t>
      </w: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</w:p>
    <w:p w:rsidR="004A6507" w:rsidRPr="00FD0706" w:rsidRDefault="004A6507" w:rsidP="004F34F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Автор:</w:t>
      </w:r>
      <w:r w:rsidR="004F34FE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Ямпольский Андрей Павлович, учащийся 5</w:t>
      </w: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класса ГУО «</w:t>
      </w:r>
      <w:proofErr w:type="spell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Новоселковский</w:t>
      </w:r>
      <w:proofErr w:type="spell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учебно-педагогический комплекс детский </w:t>
      </w:r>
      <w:proofErr w:type="spellStart"/>
      <w:proofErr w:type="gram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сад</w:t>
      </w:r>
      <w:r w:rsidR="0055254B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-</w:t>
      </w: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средняя</w:t>
      </w:r>
      <w:proofErr w:type="spellEnd"/>
      <w:proofErr w:type="gram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школа </w:t>
      </w:r>
      <w:proofErr w:type="spell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Несвижского</w:t>
      </w:r>
      <w:proofErr w:type="spell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района».</w:t>
      </w:r>
    </w:p>
    <w:p w:rsidR="004A6507" w:rsidRPr="00FD0706" w:rsidRDefault="004A6507" w:rsidP="004F34F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Руководитель: </w:t>
      </w:r>
      <w:proofErr w:type="spell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Федорчук</w:t>
      </w:r>
      <w:proofErr w:type="spell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Зоя Викторовна, учитель трудового обучения</w:t>
      </w:r>
      <w:r w:rsidR="000471C8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ГУО «</w:t>
      </w:r>
      <w:proofErr w:type="spell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Новоселковский</w:t>
      </w:r>
      <w:proofErr w:type="spell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учебно-педа</w:t>
      </w:r>
      <w:r w:rsidR="0055254B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гогический комплекс детский </w:t>
      </w:r>
      <w:proofErr w:type="spellStart"/>
      <w:proofErr w:type="gramStart"/>
      <w:r w:rsidR="0055254B"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сад-</w:t>
      </w: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средняя</w:t>
      </w:r>
      <w:proofErr w:type="spellEnd"/>
      <w:proofErr w:type="gram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школа </w:t>
      </w:r>
      <w:proofErr w:type="spellStart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>Несвижского</w:t>
      </w:r>
      <w:proofErr w:type="spellEnd"/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района».</w:t>
      </w:r>
    </w:p>
    <w:p w:rsidR="004A6507" w:rsidRPr="00FD0706" w:rsidRDefault="004A6507" w:rsidP="004F34FE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D070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Тезисы </w:t>
      </w:r>
    </w:p>
    <w:p w:rsidR="003754F9" w:rsidRPr="00FD0706" w:rsidRDefault="003754F9" w:rsidP="004F34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706">
        <w:rPr>
          <w:sz w:val="28"/>
          <w:szCs w:val="28"/>
        </w:rPr>
        <w:t>Актуальность проблемы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D07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Народное искусство — важнейшая составляющая часть национально-художественной культуры республики Беларусь. 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D07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Изучение, сохранение и развитие народного искусства рассматривается сегодня не только как важная хозяйственная, но и идеологическая задача, решение которой поддерживается государством.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0706">
        <w:rPr>
          <w:rFonts w:ascii="Times New Roman" w:hAnsi="Times New Roman" w:cs="Times New Roman"/>
          <w:color w:val="000000"/>
          <w:sz w:val="30"/>
          <w:szCs w:val="30"/>
        </w:rPr>
        <w:t>Практически во всех районных и областных городах создаются центры народных промыслов и ремесел. Есть такие центры и у нас в Несвиже</w:t>
      </w:r>
      <w:r w:rsidRPr="00FD0706">
        <w:rPr>
          <w:rFonts w:ascii="Times New Roman" w:hAnsi="Times New Roman"/>
          <w:sz w:val="28"/>
          <w:szCs w:val="28"/>
        </w:rPr>
        <w:t>.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D0706">
        <w:rPr>
          <w:rFonts w:ascii="Times New Roman" w:hAnsi="Times New Roman" w:cs="Times New Roman"/>
          <w:sz w:val="30"/>
          <w:szCs w:val="30"/>
        </w:rPr>
        <w:t>На выставке</w:t>
      </w:r>
      <w:r w:rsidRPr="00FD0706">
        <w:rPr>
          <w:rFonts w:ascii="Times New Roman" w:hAnsi="Times New Roman" w:cs="Times New Roman"/>
          <w:color w:val="000000"/>
          <w:sz w:val="30"/>
          <w:szCs w:val="30"/>
        </w:rPr>
        <w:t xml:space="preserve"> центра народного творчества </w:t>
      </w:r>
      <w:proofErr w:type="spellStart"/>
      <w:r w:rsidRPr="00FD0706">
        <w:rPr>
          <w:rFonts w:ascii="Times New Roman" w:hAnsi="Times New Roman" w:cs="Times New Roman"/>
          <w:color w:val="000000"/>
          <w:sz w:val="30"/>
          <w:szCs w:val="30"/>
        </w:rPr>
        <w:t>Несвижского</w:t>
      </w:r>
      <w:proofErr w:type="spellEnd"/>
      <w:r w:rsidRPr="00FD0706">
        <w:rPr>
          <w:rFonts w:ascii="Times New Roman" w:hAnsi="Times New Roman" w:cs="Times New Roman"/>
          <w:color w:val="000000"/>
          <w:sz w:val="30"/>
          <w:szCs w:val="30"/>
        </w:rPr>
        <w:t xml:space="preserve"> района, где были представлены изделия местных мастеров, мое внимание особенно привлекли изделия из дерева. Мне очень захотелось узнать больше об этом виде декоративно-прикладного искусства. А еще меня удивило, что не так много изделий было из березы, хотя она является самым распространенным деревом в нашей местности. Возник вопрос: что можно сделать из березы и почему ее не часто используют мастера?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 xml:space="preserve">Цель исследования –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 xml:space="preserve">получение теоретических и практических сведений о березе как материале для изготовления предметов быта и декора. 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>Задачи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hAnsi="Times New Roman"/>
          <w:sz w:val="28"/>
          <w:szCs w:val="28"/>
        </w:rPr>
        <w:t xml:space="preserve">–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>изучить свойства березы, позволяющие применять ее как материал для изготовления предметов быта;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hAnsi="Times New Roman"/>
          <w:sz w:val="28"/>
          <w:szCs w:val="28"/>
        </w:rPr>
        <w:t xml:space="preserve">–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>узнать, где в современном производстве применяется древесина березы;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hAnsi="Times New Roman"/>
          <w:sz w:val="28"/>
          <w:szCs w:val="28"/>
        </w:rPr>
        <w:t xml:space="preserve">–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>выяснить, почему береза не очень широко применяется мастерами народных промыслов;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hAnsi="Times New Roman"/>
          <w:sz w:val="28"/>
          <w:szCs w:val="28"/>
        </w:rPr>
        <w:t xml:space="preserve">–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 xml:space="preserve">познакомиться с творчеством мастеров своей местности. 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>Объект исследования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 xml:space="preserve"> – изделия из древесины березы.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>Методы исследования:</w:t>
      </w:r>
    </w:p>
    <w:p w:rsidR="004F34FE" w:rsidRPr="00FD0706" w:rsidRDefault="004F34FE" w:rsidP="004F34FE">
      <w:pPr>
        <w:pStyle w:val="a6"/>
        <w:shd w:val="clear" w:color="auto" w:fill="FFFFFF"/>
        <w:spacing w:line="240" w:lineRule="auto"/>
        <w:ind w:firstLine="0"/>
        <w:jc w:val="both"/>
        <w:rPr>
          <w:rFonts w:eastAsia="Times New Roman"/>
          <w:sz w:val="30"/>
          <w:szCs w:val="30"/>
        </w:rPr>
      </w:pPr>
      <w:r w:rsidRPr="00FD0706">
        <w:rPr>
          <w:szCs w:val="28"/>
        </w:rPr>
        <w:t xml:space="preserve">– </w:t>
      </w:r>
      <w:r w:rsidRPr="00FD0706">
        <w:rPr>
          <w:rFonts w:eastAsia="Times New Roman"/>
          <w:sz w:val="30"/>
          <w:szCs w:val="30"/>
        </w:rPr>
        <w:t>анализ теоретических источников;</w:t>
      </w:r>
    </w:p>
    <w:p w:rsidR="004F34FE" w:rsidRPr="00FD0706" w:rsidRDefault="004F34FE" w:rsidP="004F34FE">
      <w:pPr>
        <w:pStyle w:val="a6"/>
        <w:shd w:val="clear" w:color="auto" w:fill="FFFFFF"/>
        <w:spacing w:line="240" w:lineRule="auto"/>
        <w:ind w:firstLine="0"/>
        <w:jc w:val="both"/>
        <w:rPr>
          <w:rFonts w:eastAsia="Times New Roman"/>
          <w:sz w:val="30"/>
          <w:szCs w:val="30"/>
        </w:rPr>
      </w:pPr>
      <w:r w:rsidRPr="00FD0706">
        <w:rPr>
          <w:szCs w:val="28"/>
        </w:rPr>
        <w:t xml:space="preserve">– </w:t>
      </w:r>
      <w:r w:rsidRPr="00FD0706">
        <w:rPr>
          <w:rFonts w:eastAsia="Times New Roman"/>
          <w:sz w:val="30"/>
          <w:szCs w:val="30"/>
        </w:rPr>
        <w:t>экспериментирование;</w:t>
      </w:r>
    </w:p>
    <w:p w:rsidR="004F34FE" w:rsidRPr="00FD0706" w:rsidRDefault="004F34FE" w:rsidP="004F34FE">
      <w:pPr>
        <w:pStyle w:val="a6"/>
        <w:shd w:val="clear" w:color="auto" w:fill="FFFFFF"/>
        <w:spacing w:line="240" w:lineRule="auto"/>
        <w:ind w:firstLine="0"/>
        <w:jc w:val="both"/>
        <w:rPr>
          <w:rFonts w:eastAsia="Times New Roman"/>
          <w:sz w:val="30"/>
          <w:szCs w:val="30"/>
        </w:rPr>
      </w:pPr>
      <w:r w:rsidRPr="00FD0706">
        <w:rPr>
          <w:szCs w:val="28"/>
        </w:rPr>
        <w:t xml:space="preserve">– </w:t>
      </w:r>
      <w:r w:rsidRPr="00FD0706">
        <w:rPr>
          <w:rFonts w:eastAsia="Times New Roman"/>
          <w:sz w:val="30"/>
          <w:szCs w:val="30"/>
        </w:rPr>
        <w:t>наблюдение;</w:t>
      </w:r>
    </w:p>
    <w:p w:rsidR="004F34FE" w:rsidRPr="00FD0706" w:rsidRDefault="004F34FE" w:rsidP="004F34FE">
      <w:pPr>
        <w:pStyle w:val="a6"/>
        <w:shd w:val="clear" w:color="auto" w:fill="FFFFFF"/>
        <w:spacing w:line="240" w:lineRule="auto"/>
        <w:ind w:firstLine="0"/>
        <w:jc w:val="both"/>
        <w:rPr>
          <w:rFonts w:eastAsia="Times New Roman"/>
          <w:sz w:val="30"/>
          <w:szCs w:val="30"/>
        </w:rPr>
      </w:pPr>
      <w:r w:rsidRPr="00FD0706">
        <w:rPr>
          <w:szCs w:val="28"/>
        </w:rPr>
        <w:t xml:space="preserve">– </w:t>
      </w:r>
      <w:r w:rsidRPr="00FD0706">
        <w:rPr>
          <w:rFonts w:eastAsia="Times New Roman"/>
          <w:sz w:val="30"/>
          <w:szCs w:val="30"/>
        </w:rPr>
        <w:t xml:space="preserve">практическое изготовление изделий из древесины березы. 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Гипотеза исследования: </w:t>
      </w:r>
      <w:r w:rsidRPr="00FD0706">
        <w:rPr>
          <w:rFonts w:ascii="Times New Roman" w:eastAsia="Times New Roman" w:hAnsi="Times New Roman" w:cs="Times New Roman"/>
          <w:sz w:val="30"/>
          <w:szCs w:val="30"/>
        </w:rPr>
        <w:t>береза являлась и до сих пор является популярным материалом для изготовления предметов быта и творчества.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>Моя работа показала, что народные промыслы, которые сохраняются в нашей стране, являются очень важным компонентом культуры, который нужно развивать. В том числе мастерство работы с древесиной, так как это доступный и благодатный материал.</w:t>
      </w:r>
    </w:p>
    <w:p w:rsidR="004F34FE" w:rsidRPr="00FD0706" w:rsidRDefault="004F34FE" w:rsidP="004F34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Проведя исследование, я выяснил, что не все породы древесины одинаково подходят для декоративно-прикладных изделий. Хотя береза и не часто используется народными мастерами, но обладает рядом полезных свойств, позволяющих ее использовать в быту. Таким образом, моя гипотеза подтвердилась. </w:t>
      </w:r>
    </w:p>
    <w:p w:rsidR="00332632" w:rsidRPr="00FD0706" w:rsidRDefault="00332632" w:rsidP="003326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FD0706">
        <w:rPr>
          <w:rFonts w:ascii="Times New Roman" w:hAnsi="Times New Roman"/>
          <w:sz w:val="30"/>
          <w:szCs w:val="30"/>
        </w:rPr>
        <w:t>Я хочу продолжить свои исследования по выполнению работ из бересты.</w:t>
      </w:r>
    </w:p>
    <w:p w:rsidR="00D7488B" w:rsidRPr="00FD0706" w:rsidRDefault="00D7488B" w:rsidP="004F34F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0706">
        <w:rPr>
          <w:bCs/>
          <w:sz w:val="28"/>
          <w:szCs w:val="28"/>
        </w:rPr>
        <w:t>Список использованных источников</w:t>
      </w:r>
    </w:p>
    <w:p w:rsidR="00332632" w:rsidRPr="00FD0706" w:rsidRDefault="00332632" w:rsidP="003326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FF"/>
          <w:sz w:val="30"/>
          <w:szCs w:val="30"/>
          <w:u w:val="single"/>
        </w:rPr>
      </w:pPr>
      <w:r w:rsidRPr="00FD070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Народное искусство Беларуси: традиции, современное состояние, тенденции развития</w:t>
      </w:r>
      <w:r w:rsidRPr="00FD0706">
        <w:rPr>
          <w:rStyle w:val="apple-converted-space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D0706">
        <w:rPr>
          <w:rFonts w:ascii="Times New Roman" w:hAnsi="Times New Roman"/>
          <w:sz w:val="30"/>
          <w:szCs w:val="30"/>
        </w:rPr>
        <w:t xml:space="preserve">[Электронный ресурс]. </w:t>
      </w:r>
      <w:r w:rsidRPr="00FD0706">
        <w:rPr>
          <w:rFonts w:ascii="Times New Roman" w:hAnsi="Times New Roman"/>
          <w:iCs/>
          <w:sz w:val="30"/>
          <w:szCs w:val="30"/>
        </w:rPr>
        <w:t>–</w:t>
      </w:r>
      <w:r w:rsidRPr="00FD070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0706">
        <w:rPr>
          <w:rFonts w:ascii="Times New Roman" w:hAnsi="Times New Roman"/>
          <w:sz w:val="30"/>
          <w:szCs w:val="30"/>
        </w:rPr>
        <w:t xml:space="preserve">Режим доступа: </w:t>
      </w:r>
      <w:hyperlink r:id="rId5" w:history="1">
        <w:r w:rsidRPr="00FD0706">
          <w:rPr>
            <w:rStyle w:val="a3"/>
            <w:rFonts w:ascii="Times New Roman" w:hAnsi="Times New Roman" w:cs="Times New Roman"/>
            <w:sz w:val="30"/>
            <w:szCs w:val="30"/>
          </w:rPr>
          <w:t>http://cheloveknauka.com</w:t>
        </w:r>
      </w:hyperlink>
      <w:r w:rsidRPr="00FD0706">
        <w:rPr>
          <w:rFonts w:ascii="Times New Roman" w:hAnsi="Times New Roman"/>
          <w:iCs/>
          <w:sz w:val="30"/>
          <w:szCs w:val="30"/>
        </w:rPr>
        <w:t xml:space="preserve"> –</w:t>
      </w:r>
      <w:r w:rsidRPr="00FD0706">
        <w:rPr>
          <w:rFonts w:ascii="Times New Roman" w:hAnsi="Times New Roman"/>
          <w:sz w:val="30"/>
          <w:szCs w:val="30"/>
        </w:rPr>
        <w:t xml:space="preserve"> Дата доступа: 15.12.2018.</w:t>
      </w:r>
    </w:p>
    <w:p w:rsidR="00332632" w:rsidRPr="00FD0706" w:rsidRDefault="00332632" w:rsidP="003326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FF"/>
          <w:sz w:val="30"/>
          <w:szCs w:val="30"/>
          <w:u w:val="single"/>
        </w:rPr>
      </w:pPr>
      <w:r w:rsidRPr="00FD0706">
        <w:rPr>
          <w:rFonts w:ascii="Times New Roman" w:hAnsi="Times New Roman"/>
          <w:sz w:val="30"/>
          <w:szCs w:val="30"/>
        </w:rPr>
        <w:t xml:space="preserve">Столярная мастерская. Береза [Электронный ресурс]. </w:t>
      </w:r>
      <w:r w:rsidRPr="00FD0706">
        <w:rPr>
          <w:rFonts w:ascii="Times New Roman" w:hAnsi="Times New Roman"/>
          <w:iCs/>
          <w:sz w:val="30"/>
          <w:szCs w:val="30"/>
        </w:rPr>
        <w:t>–</w:t>
      </w:r>
      <w:r w:rsidRPr="00FD070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0706">
        <w:rPr>
          <w:rFonts w:ascii="Times New Roman" w:hAnsi="Times New Roman"/>
          <w:sz w:val="30"/>
          <w:szCs w:val="30"/>
        </w:rPr>
        <w:t xml:space="preserve">Режим доступа: // </w:t>
      </w:r>
      <w:hyperlink r:id="rId6" w:history="1">
        <w:r w:rsidRPr="00FD0706">
          <w:rPr>
            <w:rStyle w:val="a3"/>
            <w:rFonts w:ascii="Times New Roman" w:eastAsia="Times New Roman" w:hAnsi="Times New Roman" w:cs="Times New Roman"/>
            <w:bCs/>
            <w:sz w:val="30"/>
            <w:szCs w:val="30"/>
          </w:rPr>
          <w:t>https://www.izdereva.by/bereza</w:t>
        </w:r>
      </w:hyperlink>
      <w:r w:rsidRPr="00FD070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D0706">
        <w:rPr>
          <w:rFonts w:ascii="Times New Roman" w:hAnsi="Times New Roman"/>
          <w:iCs/>
          <w:sz w:val="30"/>
          <w:szCs w:val="30"/>
        </w:rPr>
        <w:t>–</w:t>
      </w:r>
      <w:r w:rsidRPr="00FD0706">
        <w:rPr>
          <w:rFonts w:ascii="Times New Roman" w:hAnsi="Times New Roman"/>
          <w:sz w:val="30"/>
          <w:szCs w:val="30"/>
        </w:rPr>
        <w:t xml:space="preserve"> Дата доступа: 05.01.2019.</w:t>
      </w:r>
    </w:p>
    <w:p w:rsidR="00332632" w:rsidRPr="00FD0706" w:rsidRDefault="00332632" w:rsidP="003326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FF"/>
          <w:sz w:val="30"/>
          <w:szCs w:val="30"/>
          <w:u w:val="single"/>
        </w:rPr>
      </w:pPr>
      <w:r w:rsidRPr="00FD0706">
        <w:rPr>
          <w:rFonts w:ascii="Times New Roman" w:hAnsi="Times New Roman" w:cs="Times New Roman"/>
          <w:sz w:val="30"/>
          <w:szCs w:val="30"/>
        </w:rPr>
        <w:t xml:space="preserve">Возрождение старинных ремесел - изделия из бересты </w:t>
      </w:r>
      <w:r w:rsidRPr="00FD0706">
        <w:rPr>
          <w:rFonts w:ascii="Times New Roman" w:hAnsi="Times New Roman"/>
          <w:sz w:val="30"/>
          <w:szCs w:val="30"/>
        </w:rPr>
        <w:t xml:space="preserve">[Электронный ресурс]. </w:t>
      </w:r>
      <w:r w:rsidRPr="00FD0706">
        <w:rPr>
          <w:rFonts w:ascii="Times New Roman" w:hAnsi="Times New Roman"/>
          <w:iCs/>
          <w:sz w:val="30"/>
          <w:szCs w:val="30"/>
        </w:rPr>
        <w:t>–</w:t>
      </w:r>
      <w:r w:rsidRPr="00FD070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0706">
        <w:rPr>
          <w:rFonts w:ascii="Times New Roman" w:hAnsi="Times New Roman"/>
          <w:sz w:val="30"/>
          <w:szCs w:val="30"/>
        </w:rPr>
        <w:t>Режим доступа:</w:t>
      </w:r>
      <w:r w:rsidRPr="00FD0706">
        <w:t xml:space="preserve"> </w:t>
      </w:r>
      <w:r w:rsidRPr="00FD0706">
        <w:rPr>
          <w:rFonts w:ascii="Times New Roman" w:hAnsi="Times New Roman"/>
          <w:sz w:val="30"/>
          <w:szCs w:val="30"/>
        </w:rPr>
        <w:t xml:space="preserve">// </w:t>
      </w:r>
      <w:hyperlink r:id="rId7" w:history="1">
        <w:r w:rsidRPr="00FD0706">
          <w:rPr>
            <w:rStyle w:val="a3"/>
            <w:rFonts w:ascii="Times New Roman" w:hAnsi="Times New Roman"/>
            <w:sz w:val="30"/>
            <w:szCs w:val="30"/>
          </w:rPr>
          <w:t>https://www.kramola.info</w:t>
        </w:r>
      </w:hyperlink>
      <w:r w:rsidRPr="00FD0706">
        <w:rPr>
          <w:rFonts w:ascii="Times New Roman" w:hAnsi="Times New Roman"/>
          <w:sz w:val="30"/>
          <w:szCs w:val="30"/>
        </w:rPr>
        <w:t xml:space="preserve"> </w:t>
      </w:r>
      <w:r w:rsidRPr="00FD0706">
        <w:rPr>
          <w:iCs/>
          <w:sz w:val="28"/>
          <w:szCs w:val="28"/>
        </w:rPr>
        <w:t>–</w:t>
      </w:r>
      <w:r w:rsidRPr="00FD0706">
        <w:rPr>
          <w:sz w:val="28"/>
          <w:szCs w:val="28"/>
        </w:rPr>
        <w:t xml:space="preserve"> </w:t>
      </w:r>
      <w:r w:rsidRPr="00FD0706">
        <w:rPr>
          <w:rFonts w:ascii="Times New Roman" w:hAnsi="Times New Roman" w:cs="Times New Roman"/>
          <w:sz w:val="30"/>
          <w:szCs w:val="30"/>
        </w:rPr>
        <w:t>Дата доступа: 12.02.2019.</w:t>
      </w:r>
    </w:p>
    <w:p w:rsidR="00332632" w:rsidRPr="00FD0706" w:rsidRDefault="00332632" w:rsidP="0033263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FF"/>
          <w:sz w:val="30"/>
          <w:szCs w:val="30"/>
          <w:u w:val="single"/>
        </w:rPr>
      </w:pPr>
      <w:r w:rsidRPr="00FD0706">
        <w:rPr>
          <w:rFonts w:ascii="Times New Roman" w:hAnsi="Times New Roman" w:cs="Times New Roman"/>
          <w:sz w:val="30"/>
          <w:szCs w:val="30"/>
        </w:rPr>
        <w:t xml:space="preserve">Применение и свойства древесины березы </w:t>
      </w:r>
      <w:r w:rsidRPr="00FD0706">
        <w:rPr>
          <w:rFonts w:ascii="Times New Roman" w:hAnsi="Times New Roman"/>
          <w:sz w:val="30"/>
          <w:szCs w:val="30"/>
        </w:rPr>
        <w:t xml:space="preserve">[Электронный ресурс] </w:t>
      </w:r>
      <w:r w:rsidRPr="00FD0706">
        <w:rPr>
          <w:rFonts w:ascii="Times New Roman" w:hAnsi="Times New Roman"/>
          <w:iCs/>
          <w:sz w:val="30"/>
          <w:szCs w:val="30"/>
        </w:rPr>
        <w:t>–</w:t>
      </w:r>
      <w:r w:rsidRPr="00FD070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0706">
        <w:rPr>
          <w:rFonts w:ascii="Times New Roman" w:hAnsi="Times New Roman"/>
          <w:sz w:val="30"/>
          <w:szCs w:val="30"/>
        </w:rPr>
        <w:t>Режим доступа:</w:t>
      </w:r>
      <w:r w:rsidRPr="00FD0706">
        <w:t xml:space="preserve"> </w:t>
      </w:r>
      <w:r w:rsidRPr="00FD0706">
        <w:rPr>
          <w:rFonts w:ascii="Times New Roman" w:hAnsi="Times New Roman"/>
          <w:sz w:val="30"/>
          <w:szCs w:val="30"/>
        </w:rPr>
        <w:t xml:space="preserve">// http: // </w:t>
      </w:r>
      <w:proofErr w:type="spellStart"/>
      <w:r w:rsidRPr="00FD0706">
        <w:rPr>
          <w:rFonts w:ascii="Times New Roman" w:hAnsi="Times New Roman"/>
          <w:sz w:val="30"/>
          <w:szCs w:val="30"/>
        </w:rPr>
        <w:t>lesinter.ru</w:t>
      </w:r>
      <w:proofErr w:type="spellEnd"/>
      <w:r w:rsidRPr="00FD0706">
        <w:rPr>
          <w:rFonts w:ascii="Times New Roman" w:hAnsi="Times New Roman"/>
          <w:sz w:val="30"/>
          <w:szCs w:val="30"/>
        </w:rPr>
        <w:t xml:space="preserve"> </w:t>
      </w:r>
      <w:r w:rsidRPr="00FD0706">
        <w:rPr>
          <w:iCs/>
          <w:sz w:val="28"/>
          <w:szCs w:val="28"/>
        </w:rPr>
        <w:t>–</w:t>
      </w:r>
      <w:r w:rsidRPr="00FD0706">
        <w:rPr>
          <w:sz w:val="28"/>
          <w:szCs w:val="28"/>
        </w:rPr>
        <w:t xml:space="preserve"> </w:t>
      </w:r>
      <w:r w:rsidRPr="00FD0706">
        <w:rPr>
          <w:rFonts w:ascii="Times New Roman" w:hAnsi="Times New Roman" w:cs="Times New Roman"/>
          <w:sz w:val="30"/>
          <w:szCs w:val="30"/>
        </w:rPr>
        <w:t>Дата доступа: 20.02.2019.</w:t>
      </w:r>
    </w:p>
    <w:p w:rsidR="0088282A" w:rsidRPr="00FD0706" w:rsidRDefault="0088282A" w:rsidP="00332632">
      <w:pPr>
        <w:spacing w:after="0" w:line="240" w:lineRule="auto"/>
        <w:jc w:val="both"/>
        <w:rPr>
          <w:sz w:val="28"/>
          <w:szCs w:val="28"/>
        </w:rPr>
      </w:pPr>
    </w:p>
    <w:sectPr w:rsidR="0088282A" w:rsidRPr="00FD0706" w:rsidSect="0020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B7E"/>
    <w:multiLevelType w:val="hybridMultilevel"/>
    <w:tmpl w:val="1F7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41F"/>
    <w:multiLevelType w:val="hybridMultilevel"/>
    <w:tmpl w:val="80A0FDB4"/>
    <w:lvl w:ilvl="0" w:tplc="873210E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797BAD"/>
    <w:multiLevelType w:val="multilevel"/>
    <w:tmpl w:val="D1E4C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8790A"/>
    <w:multiLevelType w:val="hybridMultilevel"/>
    <w:tmpl w:val="8548ACB8"/>
    <w:lvl w:ilvl="0" w:tplc="873210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507"/>
    <w:rsid w:val="000471C8"/>
    <w:rsid w:val="001C11BE"/>
    <w:rsid w:val="00332632"/>
    <w:rsid w:val="003754F9"/>
    <w:rsid w:val="00393DA0"/>
    <w:rsid w:val="004A6507"/>
    <w:rsid w:val="004F34FE"/>
    <w:rsid w:val="0055254B"/>
    <w:rsid w:val="005754F3"/>
    <w:rsid w:val="005D677C"/>
    <w:rsid w:val="0067551E"/>
    <w:rsid w:val="00742A98"/>
    <w:rsid w:val="0088282A"/>
    <w:rsid w:val="00906818"/>
    <w:rsid w:val="00D7488B"/>
    <w:rsid w:val="00ED3784"/>
    <w:rsid w:val="00FD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65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a"/>
    <w:uiPriority w:val="99"/>
    <w:rsid w:val="004A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A6507"/>
    <w:rPr>
      <w:i/>
      <w:iCs/>
    </w:rPr>
  </w:style>
  <w:style w:type="paragraph" w:customStyle="1" w:styleId="Default">
    <w:name w:val="Default"/>
    <w:uiPriority w:val="99"/>
    <w:rsid w:val="004A6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A6507"/>
    <w:pPr>
      <w:spacing w:after="0" w:line="360" w:lineRule="auto"/>
      <w:ind w:left="720" w:firstLine="567"/>
      <w:contextualSpacing/>
    </w:pPr>
    <w:rPr>
      <w:rFonts w:ascii="Times New Roman" w:eastAsia="Calibri" w:hAnsi="Times New Roman" w:cs="Times New Roman"/>
      <w:bCs/>
      <w:sz w:val="28"/>
      <w:szCs w:val="20"/>
    </w:rPr>
  </w:style>
  <w:style w:type="character" w:customStyle="1" w:styleId="mw-headline">
    <w:name w:val="mw-headline"/>
    <w:basedOn w:val="a0"/>
    <w:rsid w:val="003754F9"/>
  </w:style>
  <w:style w:type="paragraph" w:customStyle="1" w:styleId="c">
    <w:name w:val="c"/>
    <w:basedOn w:val="a"/>
    <w:rsid w:val="00375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mol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zdereva.by/bereza" TargetMode="External"/><Relationship Id="rId5" Type="http://schemas.openxmlformats.org/officeDocument/2006/relationships/hyperlink" Target="http://cheloveknauka.com/narodnoe-iskusstvo-belarusi-tradits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2018-04-22T18:52:00Z</cp:lastPrinted>
  <dcterms:created xsi:type="dcterms:W3CDTF">2018-04-13T20:56:00Z</dcterms:created>
  <dcterms:modified xsi:type="dcterms:W3CDTF">2019-04-17T20:58:00Z</dcterms:modified>
</cp:coreProperties>
</file>